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29285D08" w:rsidR="00CC52C1" w:rsidRPr="00CD1D15" w:rsidRDefault="00FB11A7" w:rsidP="006B2BAC">
      <w:pPr>
        <w:pStyle w:val="HeadlinePM"/>
      </w:pPr>
      <w:r w:rsidRPr="00CD1D15">
        <w:t xml:space="preserve">Digitales Weihnachten: Festliche Bescherung in Zeiten von </w:t>
      </w:r>
      <w:r w:rsidR="001E3444">
        <w:t>sozialer Distanz</w:t>
      </w:r>
    </w:p>
    <w:p w14:paraId="66B86A54" w14:textId="7EBD622C" w:rsidR="00B73F9D" w:rsidRPr="00CD1D15" w:rsidRDefault="00D41740" w:rsidP="00B73F9D">
      <w:pPr>
        <w:pStyle w:val="AnreiertextPM"/>
      </w:pPr>
      <w:r>
        <w:t>St. Gall</w:t>
      </w:r>
      <w:r w:rsidR="006742A2" w:rsidRPr="00CD1D15">
        <w:t xml:space="preserve">en, </w:t>
      </w:r>
      <w:r w:rsidR="007B6593" w:rsidRPr="00CD1D15">
        <w:t>16</w:t>
      </w:r>
      <w:r w:rsidR="00B61BED" w:rsidRPr="00CD1D15">
        <w:t xml:space="preserve">. </w:t>
      </w:r>
      <w:r w:rsidR="007B6593" w:rsidRPr="00CD1D15">
        <w:t>Dezember</w:t>
      </w:r>
      <w:r w:rsidR="006742A2" w:rsidRPr="00CD1D15">
        <w:t xml:space="preserve"> </w:t>
      </w:r>
      <w:r w:rsidR="00EA18D2" w:rsidRPr="00CD1D15">
        <w:t>2020</w:t>
      </w:r>
      <w:r w:rsidR="003927C8" w:rsidRPr="00CD1D15">
        <w:t xml:space="preserve"> </w:t>
      </w:r>
      <w:r w:rsidR="006742A2" w:rsidRPr="00CD1D15">
        <w:t xml:space="preserve">– </w:t>
      </w:r>
      <w:r w:rsidR="00506DE2" w:rsidRPr="00CD1D15">
        <w:t xml:space="preserve">Das Weihnachtsfest 2020 </w:t>
      </w:r>
      <w:r w:rsidR="00EA618A" w:rsidRPr="00CD1D15">
        <w:t xml:space="preserve">sieht </w:t>
      </w:r>
      <w:r w:rsidR="00B46361" w:rsidRPr="00CD1D15">
        <w:t>deutlich anders aus als wir es gewohnt sind. Denn auf</w:t>
      </w:r>
      <w:r w:rsidR="007B6593" w:rsidRPr="00CD1D15">
        <w:t>g</w:t>
      </w:r>
      <w:r w:rsidR="00B46361" w:rsidRPr="00CD1D15">
        <w:t xml:space="preserve">rund der aktuellen Lage </w:t>
      </w:r>
      <w:r w:rsidR="00E85A2F" w:rsidRPr="00CD1D15">
        <w:t>bleiben wir auf Distanz zu Menschen, die uns am Herzen liegen – eben weil sie uns am Herzen liegen.</w:t>
      </w:r>
      <w:r w:rsidR="004D57AA" w:rsidRPr="00CD1D15">
        <w:t xml:space="preserve"> Das hei</w:t>
      </w:r>
      <w:r>
        <w:t>ss</w:t>
      </w:r>
      <w:r w:rsidR="004D57AA" w:rsidRPr="00CD1D15">
        <w:t>t jedoch keineswegs, dass besinnliches Beisammensein oder festliche Bescherung ins Wasser fallen. Denn Weihnachten lässt sich auch digital gemeinsam feiern.</w:t>
      </w:r>
    </w:p>
    <w:p w14:paraId="4BD40144" w14:textId="77777777" w:rsidR="006742A2" w:rsidRPr="00CD1D15" w:rsidRDefault="006742A2" w:rsidP="001F7DA6">
      <w:pPr>
        <w:pStyle w:val="TextberAufzhlungPM"/>
      </w:pPr>
      <w:r w:rsidRPr="00CD1D15">
        <w:t>Die Themen dieser Pressemeldung</w:t>
      </w:r>
      <w:r w:rsidR="004A5AC0" w:rsidRPr="00CD1D15">
        <w:t>:</w:t>
      </w:r>
    </w:p>
    <w:p w14:paraId="1F4164FF" w14:textId="65ADAB2C" w:rsidR="006742A2" w:rsidRPr="00CD1D15" w:rsidRDefault="00C52C99" w:rsidP="00B73F9D">
      <w:pPr>
        <w:pStyle w:val="AufzhlungPM"/>
      </w:pPr>
      <w:r w:rsidRPr="00CD1D15">
        <w:t>Heiligabend</w:t>
      </w:r>
      <w:r w:rsidR="00B81E4E" w:rsidRPr="00CD1D15">
        <w:t xml:space="preserve"> auch</w:t>
      </w:r>
      <w:r w:rsidRPr="00CD1D15">
        <w:t xml:space="preserve"> getrennt gemeinsam verbringen</w:t>
      </w:r>
    </w:p>
    <w:p w14:paraId="2ACC5591" w14:textId="1DFFBF0B" w:rsidR="006742A2" w:rsidRPr="00CD1D15" w:rsidRDefault="00A12A43" w:rsidP="00B73F9D">
      <w:pPr>
        <w:pStyle w:val="AufzhlungPM"/>
      </w:pPr>
      <w:r w:rsidRPr="00CD1D15">
        <w:t>Spa</w:t>
      </w:r>
      <w:r w:rsidR="00D41740">
        <w:t>ss</w:t>
      </w:r>
      <w:r w:rsidRPr="00CD1D15">
        <w:t xml:space="preserve"> für die Feiertage</w:t>
      </w:r>
    </w:p>
    <w:p w14:paraId="289FCD4A" w14:textId="67DE0DB7" w:rsidR="002452E8" w:rsidRPr="00CD1D15" w:rsidRDefault="00415622" w:rsidP="00B73F9D">
      <w:pPr>
        <w:pStyle w:val="AufzhlungPM"/>
      </w:pPr>
      <w:r w:rsidRPr="00CD1D15">
        <w:t xml:space="preserve">Voraussetzung: die richtige </w:t>
      </w:r>
      <w:r w:rsidR="007B6593" w:rsidRPr="00CD1D15">
        <w:t>Video-</w:t>
      </w:r>
      <w:r w:rsidR="00CD1D15" w:rsidRPr="00CD1D15">
        <w:t>Anwendung</w:t>
      </w:r>
    </w:p>
    <w:p w14:paraId="76C7326B" w14:textId="266BC7D4" w:rsidR="006742A2" w:rsidRPr="00CD1D15" w:rsidRDefault="000E1697" w:rsidP="000E1697">
      <w:pPr>
        <w:pStyle w:val="AufzhlungPM"/>
      </w:pPr>
      <w:r w:rsidRPr="00CD1D15">
        <w:t>... und ein starkes Heimnetz</w:t>
      </w:r>
    </w:p>
    <w:p w14:paraId="52E629C8" w14:textId="3BC3369F" w:rsidR="003927C8" w:rsidRPr="00B81E4E" w:rsidRDefault="00C52C99" w:rsidP="0070320B">
      <w:pPr>
        <w:pStyle w:val="SubheadlinePM"/>
      </w:pPr>
      <w:bookmarkStart w:id="0" w:name="OLE_LINK5"/>
      <w:bookmarkStart w:id="1" w:name="OLE_LINK6"/>
      <w:r w:rsidRPr="00B81E4E">
        <w:t xml:space="preserve">Heiligabend </w:t>
      </w:r>
      <w:r w:rsidR="00B81E4E" w:rsidRPr="00B81E4E">
        <w:t xml:space="preserve">auch </w:t>
      </w:r>
      <w:r w:rsidRPr="00B81E4E">
        <w:t>getrennt gemeinsam verbringen</w:t>
      </w:r>
      <w:bookmarkEnd w:id="0"/>
      <w:bookmarkEnd w:id="1"/>
    </w:p>
    <w:p w14:paraId="369DA5B2" w14:textId="024624EF" w:rsidR="009E7F18" w:rsidRDefault="00D34465" w:rsidP="00767D95">
      <w:pPr>
        <w:pStyle w:val="StandardtextPM"/>
      </w:pPr>
      <w:r>
        <w:t>Mit</w:t>
      </w:r>
      <w:r w:rsidR="0010464A">
        <w:t xml:space="preserve"> Videotelefonie bringt uns m</w:t>
      </w:r>
      <w:r w:rsidR="00BC6F28">
        <w:t xml:space="preserve">oderne Technik </w:t>
      </w:r>
      <w:r w:rsidR="0029307D">
        <w:t xml:space="preserve">auch in Zeiten von </w:t>
      </w:r>
      <w:r w:rsidR="00AA21A6">
        <w:t>sozialer Distanz</w:t>
      </w:r>
      <w:r w:rsidR="0029307D">
        <w:t xml:space="preserve"> an den Feiertagen näher zusammen. </w:t>
      </w:r>
      <w:r w:rsidR="000C4981">
        <w:t xml:space="preserve">In nahezu jedem Haushalt </w:t>
      </w:r>
      <w:r w:rsidR="00165E59">
        <w:t xml:space="preserve">finden sich heutzutage Endgeräte, die für </w:t>
      </w:r>
      <w:r w:rsidR="00C52C99">
        <w:t>Videotelefonie geeignet sind – und die lässt sich für weitaus mehr nutzen als für das wöchentliche Team-Meeting mit den Kolleg</w:t>
      </w:r>
      <w:r w:rsidR="003015CF">
        <w:t>(inn)</w:t>
      </w:r>
      <w:r w:rsidR="00C52C99">
        <w:t>en aus dem Home-Office. Tablets, Laptops und Smartphones lassen sich zum Beispiel bereits in der Vorweihnachtszeit aufstellen, um gemeinsam mit der Familie Plätzchen zu backen</w:t>
      </w:r>
      <w:r w:rsidR="009E7F18">
        <w:t xml:space="preserve">, oder </w:t>
      </w:r>
      <w:r w:rsidR="00BC7E71">
        <w:t>festliche Weihnachts</w:t>
      </w:r>
      <w:r w:rsidR="009E7F18">
        <w:t>d</w:t>
      </w:r>
      <w:r w:rsidR="00BC7E71">
        <w:t xml:space="preserve">ekorationen </w:t>
      </w:r>
      <w:r w:rsidR="009E7F18">
        <w:t xml:space="preserve">zu basteln. </w:t>
      </w:r>
    </w:p>
    <w:p w14:paraId="35030C87" w14:textId="03460BE5" w:rsidR="009E7F18" w:rsidRDefault="00C52C99" w:rsidP="00767D95">
      <w:pPr>
        <w:pStyle w:val="StandardtextPM"/>
      </w:pPr>
      <w:r>
        <w:t xml:space="preserve">Auch das eigentliche Weihnachtsfest bietet </w:t>
      </w:r>
      <w:r w:rsidR="00E9596C">
        <w:t xml:space="preserve">viele Möglichkeiten, </w:t>
      </w:r>
      <w:r w:rsidR="00B3317D">
        <w:t xml:space="preserve">um Videokonferenzen kreativ einzusetzen. </w:t>
      </w:r>
      <w:r w:rsidR="00BC7E71">
        <w:t>Wie wäre es zum Beispiel mit einem gemeinsamen Festschmaus</w:t>
      </w:r>
      <w:r w:rsidR="005B7AA1">
        <w:t xml:space="preserve">? Durch ein abgestimmtes Menü sitzt die ganze Familie selbst dann an einem Tisch, wenn die einzelnen Festtafeln </w:t>
      </w:r>
      <w:r w:rsidR="00A428B8">
        <w:t>weit voneinander entfernt sind.</w:t>
      </w:r>
    </w:p>
    <w:p w14:paraId="0DB3DD5C" w14:textId="4B68458B" w:rsidR="000103BF" w:rsidRDefault="000103BF" w:rsidP="00767D95">
      <w:pPr>
        <w:pStyle w:val="StandardtextPM"/>
      </w:pPr>
      <w:r>
        <w:t xml:space="preserve">Natürlich wird auch die Bescherung zu einem ganz besonderen </w:t>
      </w:r>
      <w:r w:rsidR="008E7321">
        <w:t xml:space="preserve">Erlebnis. Die Geschenke werden im Vorfeld einfach per Post zugestellt. Dann findet sich die Familie </w:t>
      </w:r>
      <w:r w:rsidR="00B133B3">
        <w:t>online zusammen und packt die Präsente nacheinander aus.</w:t>
      </w:r>
      <w:r w:rsidR="008160EA">
        <w:t xml:space="preserve"> </w:t>
      </w:r>
      <w:r w:rsidR="00250981">
        <w:t>Hier ergibt sich mit einem entsprechend vorbereiteten Mobilgerät für ä</w:t>
      </w:r>
      <w:r w:rsidR="008160EA">
        <w:t xml:space="preserve">ltere Familienmitglieder </w:t>
      </w:r>
      <w:r w:rsidR="00250981">
        <w:t>sogar gleich die perfekte Geschenkidee. So können auch die Gro</w:t>
      </w:r>
      <w:r w:rsidR="00D41740">
        <w:t>ss</w:t>
      </w:r>
      <w:r w:rsidR="00250981">
        <w:t xml:space="preserve">eltern mit der Familie feiern und ihren Enkeln Geschichten vorlesen, nachdem diese musiziert oder Gedichte aufgesagt haben. Auf diese Weise ist selbst in </w:t>
      </w:r>
      <w:r w:rsidR="00CD1D15">
        <w:t>diesen besonderen</w:t>
      </w:r>
      <w:r w:rsidR="00250981">
        <w:t xml:space="preserve"> Zeiten zumindest an Weihnachten fast alles so, wie es immer ist.</w:t>
      </w:r>
    </w:p>
    <w:p w14:paraId="705C4338" w14:textId="12E50DAE" w:rsidR="003927C8" w:rsidRPr="003E56CF" w:rsidRDefault="00A12A43" w:rsidP="00B73F9D">
      <w:pPr>
        <w:pStyle w:val="SubheadlinePM"/>
      </w:pPr>
      <w:bookmarkStart w:id="2" w:name="OLE_LINK7"/>
      <w:bookmarkStart w:id="3" w:name="OLE_LINK8"/>
      <w:r>
        <w:t>Spa</w:t>
      </w:r>
      <w:r w:rsidR="00D41740">
        <w:t>ss</w:t>
      </w:r>
      <w:r>
        <w:t xml:space="preserve"> für die Feiertage</w:t>
      </w:r>
      <w:bookmarkEnd w:id="2"/>
      <w:bookmarkEnd w:id="3"/>
    </w:p>
    <w:p w14:paraId="022B2B08" w14:textId="5D9FB15D" w:rsidR="00215A7B" w:rsidRDefault="00A12A43" w:rsidP="004A5F1F">
      <w:pPr>
        <w:pStyle w:val="StandardtextPM"/>
      </w:pPr>
      <w:r>
        <w:t xml:space="preserve">Auch in der Zeit „zwischen den Jahren“ </w:t>
      </w:r>
      <w:r w:rsidR="005F00E3">
        <w:t xml:space="preserve">lässt sich mit Hilfe der </w:t>
      </w:r>
      <w:r>
        <w:t>moderne</w:t>
      </w:r>
      <w:r w:rsidR="005F00E3">
        <w:t>n</w:t>
      </w:r>
      <w:r>
        <w:t xml:space="preserve"> Kommunikation </w:t>
      </w:r>
      <w:r w:rsidR="005F00E3">
        <w:t>ganz vortrefflich Zeit mit denen verbringen, die uns am Herzen liegen.</w:t>
      </w:r>
      <w:r w:rsidR="00D6599C">
        <w:t xml:space="preserve"> </w:t>
      </w:r>
      <w:r w:rsidR="00215A7B">
        <w:t xml:space="preserve">Denn per Videotelefonie oder Gruppenanruf entsteht selbst bei räumlicher Distanz </w:t>
      </w:r>
      <w:r w:rsidR="00EB0BC3">
        <w:t xml:space="preserve">zum Beispiel </w:t>
      </w:r>
      <w:r w:rsidR="00215A7B">
        <w:t xml:space="preserve">ein gemütlicher </w:t>
      </w:r>
      <w:r w:rsidR="00EB0BC3">
        <w:t xml:space="preserve">gemeinsamer </w:t>
      </w:r>
      <w:r w:rsidR="00215A7B">
        <w:t>TV-Nachmittag.</w:t>
      </w:r>
      <w:r w:rsidR="008B2BD3">
        <w:br/>
      </w:r>
      <w:r w:rsidR="00215A7B">
        <w:t xml:space="preserve">Eine weitere Alternative sind Online-Gesellschaftsspiele. </w:t>
      </w:r>
      <w:r w:rsidR="007E1C82">
        <w:t>V</w:t>
      </w:r>
      <w:r w:rsidR="00F9227A">
        <w:t xml:space="preserve">on </w:t>
      </w:r>
      <w:r w:rsidR="00265416">
        <w:t>„</w:t>
      </w:r>
      <w:r w:rsidR="00F9227A" w:rsidRPr="00F9227A">
        <w:t>Carcassonne</w:t>
      </w:r>
      <w:r w:rsidR="00265416">
        <w:t>“</w:t>
      </w:r>
      <w:r w:rsidR="00F9227A">
        <w:t xml:space="preserve"> über</w:t>
      </w:r>
      <w:r w:rsidR="00F9227A" w:rsidRPr="00F9227A">
        <w:t xml:space="preserve"> </w:t>
      </w:r>
      <w:r w:rsidR="00265416">
        <w:t>„</w:t>
      </w:r>
      <w:r w:rsidR="00F9227A" w:rsidRPr="00F9227A">
        <w:t>Monopoly</w:t>
      </w:r>
      <w:r w:rsidR="00265416">
        <w:t>“</w:t>
      </w:r>
      <w:r w:rsidR="00F9227A">
        <w:t xml:space="preserve"> bis zu</w:t>
      </w:r>
      <w:r w:rsidR="00F9227A" w:rsidRPr="00F9227A">
        <w:t xml:space="preserve"> Klassikern wie </w:t>
      </w:r>
      <w:r w:rsidR="00265416">
        <w:t>„</w:t>
      </w:r>
      <w:r w:rsidR="00F9227A" w:rsidRPr="00F9227A">
        <w:t>Mensch ärgere Dich nicht</w:t>
      </w:r>
      <w:r w:rsidR="00265416">
        <w:t>“</w:t>
      </w:r>
      <w:r w:rsidR="00F9227A" w:rsidRPr="00F9227A">
        <w:t xml:space="preserve"> </w:t>
      </w:r>
      <w:r w:rsidR="00F9227A">
        <w:t>sind</w:t>
      </w:r>
      <w:r w:rsidR="00F9227A" w:rsidRPr="00F9227A">
        <w:t xml:space="preserve"> zahlreiche familientaugliche Spiele </w:t>
      </w:r>
      <w:r w:rsidR="00F9227A">
        <w:t xml:space="preserve">auch </w:t>
      </w:r>
      <w:r w:rsidR="00F9227A" w:rsidRPr="00F9227A">
        <w:t>online verfügbar</w:t>
      </w:r>
      <w:r w:rsidR="00F9227A">
        <w:t xml:space="preserve"> und direkt per App oder sogar im Browser spielbar. Eine populäre Anlaufstelle ist beispielsweise die </w:t>
      </w:r>
      <w:r w:rsidR="006D7901">
        <w:t xml:space="preserve">deutsche </w:t>
      </w:r>
      <w:r w:rsidR="00F9227A">
        <w:t xml:space="preserve">Plattform </w:t>
      </w:r>
      <w:hyperlink r:id="rId8" w:history="1">
        <w:r w:rsidR="00F9227A" w:rsidRPr="00F9227A">
          <w:rPr>
            <w:rStyle w:val="Hyperlink"/>
          </w:rPr>
          <w:t>BrettspielWelt</w:t>
        </w:r>
      </w:hyperlink>
      <w:r w:rsidR="00F9227A" w:rsidRPr="00F9227A">
        <w:t>. Hier finde</w:t>
      </w:r>
      <w:r w:rsidR="00F9227A">
        <w:t>n Sie</w:t>
      </w:r>
      <w:r w:rsidR="00F9227A" w:rsidRPr="00F9227A">
        <w:t xml:space="preserve"> eine gro</w:t>
      </w:r>
      <w:r w:rsidR="00D41740">
        <w:t>ss</w:t>
      </w:r>
      <w:r w:rsidR="00F9227A" w:rsidRPr="00F9227A">
        <w:t xml:space="preserve">e Auswahl verfügbarer </w:t>
      </w:r>
      <w:r w:rsidR="00F9227A">
        <w:t>Spiele</w:t>
      </w:r>
      <w:r w:rsidR="00F9227A" w:rsidRPr="00F9227A">
        <w:t xml:space="preserve"> – von leichteren Karten- und Würfel- bis zu ausgewachsenen Strategiespielen. Vergleichbar dazu gibt es auch Web-Plattformen, die sich gezielt um ein</w:t>
      </w:r>
      <w:r w:rsidR="00977F75">
        <w:t>zelne</w:t>
      </w:r>
      <w:r w:rsidR="00F9227A" w:rsidRPr="00F9227A">
        <w:t xml:space="preserve"> Spiel</w:t>
      </w:r>
      <w:r w:rsidR="00977F75">
        <w:t>e</w:t>
      </w:r>
      <w:r w:rsidR="00F9227A" w:rsidRPr="00F9227A">
        <w:t xml:space="preserve"> drehen. Ein Beispiel hierfür ist das </w:t>
      </w:r>
      <w:hyperlink r:id="rId9" w:history="1">
        <w:r w:rsidR="00F9227A" w:rsidRPr="00977F75">
          <w:rPr>
            <w:rStyle w:val="Hyperlink"/>
          </w:rPr>
          <w:t>Catan Universe</w:t>
        </w:r>
      </w:hyperlink>
      <w:r w:rsidR="00F9227A" w:rsidRPr="00F9227A">
        <w:t xml:space="preserve"> zum Kult-Hit </w:t>
      </w:r>
      <w:r w:rsidR="00265416">
        <w:t>„</w:t>
      </w:r>
      <w:r w:rsidR="00F9227A" w:rsidRPr="00F9227A">
        <w:t>Die Siedler von Catan</w:t>
      </w:r>
      <w:r w:rsidR="00265416">
        <w:t>“</w:t>
      </w:r>
      <w:r w:rsidR="00F9227A" w:rsidRPr="00F9227A">
        <w:t xml:space="preserve">. </w:t>
      </w:r>
      <w:r w:rsidR="00977F75">
        <w:t>We</w:t>
      </w:r>
      <w:r w:rsidR="004F244F">
        <w:t>r</w:t>
      </w:r>
      <w:r w:rsidR="00977F75">
        <w:t xml:space="preserve"> es kreativ m</w:t>
      </w:r>
      <w:r w:rsidR="004F244F">
        <w:t>ag</w:t>
      </w:r>
      <w:r w:rsidR="00191F3A">
        <w:t>,</w:t>
      </w:r>
      <w:r w:rsidR="00977F75">
        <w:t xml:space="preserve"> lohnt sich auch ein Besuch bei </w:t>
      </w:r>
      <w:hyperlink r:id="rId10" w:history="1">
        <w:r w:rsidR="00977F75" w:rsidRPr="00977F75">
          <w:rPr>
            <w:rStyle w:val="Hyperlink"/>
          </w:rPr>
          <w:t>skribbl.io</w:t>
        </w:r>
      </w:hyperlink>
      <w:r w:rsidR="00977F75">
        <w:t xml:space="preserve">. Hierbei handelt es sich um eine Variante des beliebten Montagsmaler-Konzepts, bei dem </w:t>
      </w:r>
      <w:r w:rsidR="00191F3A">
        <w:t xml:space="preserve">man </w:t>
      </w:r>
      <w:r w:rsidR="00CE2E95">
        <w:t>mit Familie und Freunden um die Wette mal</w:t>
      </w:r>
      <w:r w:rsidR="00191F3A">
        <w:t>t</w:t>
      </w:r>
      <w:r w:rsidR="00CE2E95">
        <w:t xml:space="preserve"> und r</w:t>
      </w:r>
      <w:r w:rsidR="00191F3A">
        <w:t>ät</w:t>
      </w:r>
      <w:r w:rsidR="00CE2E95">
        <w:t xml:space="preserve"> – ganz bequem und intuitiv direkt im Browser oder auf dem Mobilgerät.</w:t>
      </w:r>
    </w:p>
    <w:p w14:paraId="08CEA816" w14:textId="4A0A86A3" w:rsidR="002452E8" w:rsidRPr="00D57BC6" w:rsidRDefault="00415622" w:rsidP="002452E8">
      <w:pPr>
        <w:pStyle w:val="SubheadlinePM"/>
      </w:pPr>
      <w:bookmarkStart w:id="4" w:name="OLE_LINK15"/>
      <w:bookmarkStart w:id="5" w:name="OLE_LINK16"/>
      <w:r>
        <w:lastRenderedPageBreak/>
        <w:t xml:space="preserve">Voraussetzung: die richtige </w:t>
      </w:r>
      <w:r w:rsidR="007B6593">
        <w:t>Videocall-</w:t>
      </w:r>
      <w:bookmarkEnd w:id="4"/>
      <w:bookmarkEnd w:id="5"/>
      <w:r w:rsidR="00CD1D15">
        <w:t>Anwendung</w:t>
      </w:r>
    </w:p>
    <w:p w14:paraId="71046662" w14:textId="2DB50FC2" w:rsidR="005A0B44" w:rsidRPr="00D57BC6" w:rsidRDefault="001F5E0C" w:rsidP="00DC0681">
      <w:pPr>
        <w:pStyle w:val="StandardtextPM"/>
      </w:pPr>
      <w:r>
        <w:t>Die beste Nachricht: Sofern die entsprechenden Endgeräte vorhanden sind, kosten diese Möglichkeiten zum persönlichen Kontakt kein zusätzliches Geld. Die gängigsten Software-Anwendungen zur Videotelefonie sind nämlich kostenlos nutzbar</w:t>
      </w:r>
      <w:r w:rsidR="00C078DF">
        <w:t xml:space="preserve"> und für eine Vielzahl an Geräten verfügbar</w:t>
      </w:r>
      <w:r>
        <w:t xml:space="preserve">. </w:t>
      </w:r>
      <w:r w:rsidR="00C078DF">
        <w:t xml:space="preserve">Dazu gehören beispielsweise </w:t>
      </w:r>
      <w:hyperlink r:id="rId11" w:history="1">
        <w:r w:rsidR="00C078DF" w:rsidRPr="00C078DF">
          <w:rPr>
            <w:rStyle w:val="Hyperlink"/>
          </w:rPr>
          <w:t>Skype</w:t>
        </w:r>
      </w:hyperlink>
      <w:r w:rsidR="00C078DF">
        <w:t xml:space="preserve">, </w:t>
      </w:r>
      <w:hyperlink r:id="rId12" w:history="1">
        <w:r w:rsidR="00C078DF" w:rsidRPr="00C078DF">
          <w:rPr>
            <w:rStyle w:val="Hyperlink"/>
          </w:rPr>
          <w:t>Zoom</w:t>
        </w:r>
      </w:hyperlink>
      <w:r w:rsidR="00C078DF">
        <w:t xml:space="preserve">, </w:t>
      </w:r>
      <w:hyperlink r:id="rId13" w:history="1">
        <w:r w:rsidR="00C078DF" w:rsidRPr="00C078DF">
          <w:rPr>
            <w:rStyle w:val="Hyperlink"/>
          </w:rPr>
          <w:t>Discord</w:t>
        </w:r>
      </w:hyperlink>
      <w:r w:rsidR="00C078DF">
        <w:t xml:space="preserve"> oder auch </w:t>
      </w:r>
      <w:r w:rsidR="008B343A">
        <w:t xml:space="preserve">das ohnehin weit verbreitete </w:t>
      </w:r>
      <w:hyperlink r:id="rId14" w:history="1">
        <w:r w:rsidR="008B343A" w:rsidRPr="008B343A">
          <w:rPr>
            <w:rStyle w:val="Hyperlink"/>
          </w:rPr>
          <w:t>WhatsApp</w:t>
        </w:r>
      </w:hyperlink>
      <w:r w:rsidR="008B343A">
        <w:t>.</w:t>
      </w:r>
      <w:r w:rsidR="00285FF1">
        <w:t xml:space="preserve"> </w:t>
      </w:r>
      <w:r w:rsidR="00DD55AB">
        <w:t xml:space="preserve">Wenn </w:t>
      </w:r>
      <w:r w:rsidR="00D03709">
        <w:t xml:space="preserve">man </w:t>
      </w:r>
      <w:r w:rsidR="00DD55AB">
        <w:t xml:space="preserve">nicht ohnehin bereits mit einer bestimmten Software vertraut </w:t>
      </w:r>
      <w:r w:rsidR="00D03709">
        <w:t>ist,</w:t>
      </w:r>
      <w:r w:rsidR="00DD55AB">
        <w:t xml:space="preserve"> </w:t>
      </w:r>
      <w:r w:rsidR="00BE1DB3">
        <w:t xml:space="preserve">einfach </w:t>
      </w:r>
      <w:r w:rsidR="00DD55AB">
        <w:t>verschiedene Lösungen aus</w:t>
      </w:r>
      <w:r w:rsidR="00BE1DB3">
        <w:t>probieren</w:t>
      </w:r>
      <w:r w:rsidR="00DD55AB">
        <w:t xml:space="preserve"> und </w:t>
      </w:r>
      <w:r w:rsidR="00BE1DB3">
        <w:t xml:space="preserve">dann </w:t>
      </w:r>
      <w:r w:rsidR="00DD55AB">
        <w:t>sich für die App</w:t>
      </w:r>
      <w:r w:rsidR="00BE1DB3">
        <w:t xml:space="preserve"> entscheiden</w:t>
      </w:r>
      <w:r w:rsidR="00DD55AB">
        <w:t>, die am besten gefällt.</w:t>
      </w:r>
      <w:r w:rsidR="00071298">
        <w:t xml:space="preserve"> Im Idealfall </w:t>
      </w:r>
      <w:r w:rsidR="00923ED4">
        <w:t>sollte man</w:t>
      </w:r>
      <w:r w:rsidR="00071298">
        <w:t xml:space="preserve"> die Funktionalität jedoch bereits vor Weihnachten mit Freunden und Familie</w:t>
      </w:r>
      <w:r w:rsidR="00923ED4">
        <w:t xml:space="preserve"> testen</w:t>
      </w:r>
      <w:r w:rsidR="00071298">
        <w:t xml:space="preserve">. </w:t>
      </w:r>
    </w:p>
    <w:p w14:paraId="218F9BCD" w14:textId="149C452C" w:rsidR="00F86931" w:rsidRPr="00D57BC6" w:rsidRDefault="000E1697" w:rsidP="00B73F9D">
      <w:pPr>
        <w:pStyle w:val="SubheadlinePM"/>
      </w:pPr>
      <w:bookmarkStart w:id="6" w:name="OLE_LINK17"/>
      <w:bookmarkStart w:id="7" w:name="OLE_LINK18"/>
      <w:bookmarkStart w:id="8" w:name="OLE_LINK740"/>
      <w:bookmarkStart w:id="9" w:name="OLE_LINK741"/>
      <w:bookmarkStart w:id="10" w:name="OLE_LINK627"/>
      <w:bookmarkStart w:id="11" w:name="OLE_LINK628"/>
      <w:r>
        <w:t>... und ein starkes Heimnetz</w:t>
      </w:r>
      <w:bookmarkEnd w:id="6"/>
      <w:bookmarkEnd w:id="7"/>
    </w:p>
    <w:bookmarkEnd w:id="8"/>
    <w:bookmarkEnd w:id="9"/>
    <w:p w14:paraId="68C9A90F" w14:textId="50CEC62A" w:rsidR="004C685C" w:rsidRDefault="00364A4D" w:rsidP="001F7DA6">
      <w:pPr>
        <w:pStyle w:val="StandardtextPM"/>
      </w:pPr>
      <w:r>
        <w:t xml:space="preserve">Damit </w:t>
      </w:r>
      <w:r w:rsidR="00923ED4">
        <w:t>man</w:t>
      </w:r>
      <w:r>
        <w:t xml:space="preserve"> mit</w:t>
      </w:r>
      <w:r w:rsidR="00923ED4">
        <w:t xml:space="preserve"> den</w:t>
      </w:r>
      <w:r>
        <w:t xml:space="preserve"> Liebsten in guter Bild- und Tonqualität in Kontakt bleiben, </w:t>
      </w:r>
      <w:r w:rsidR="003E66D9">
        <w:t>benötig</w:t>
      </w:r>
      <w:r w:rsidR="00923ED4">
        <w:t>t man</w:t>
      </w:r>
      <w:r w:rsidR="003E66D9">
        <w:t xml:space="preserve"> eine starke Online-Anbindung.</w:t>
      </w:r>
      <w:r w:rsidR="003D3FE9">
        <w:t xml:space="preserve"> </w:t>
      </w:r>
      <w:r w:rsidR="00715839">
        <w:t xml:space="preserve">Das bezieht sich </w:t>
      </w:r>
      <w:r w:rsidR="003D3FE9">
        <w:t xml:space="preserve">übrigens nicht primär </w:t>
      </w:r>
      <w:r w:rsidR="00715839">
        <w:t xml:space="preserve">auf </w:t>
      </w:r>
      <w:r w:rsidR="003D3FE9">
        <w:t>die Leistung, die</w:t>
      </w:r>
      <w:r w:rsidR="00923ED4">
        <w:t xml:space="preserve"> der</w:t>
      </w:r>
      <w:r w:rsidR="003D3FE9">
        <w:t xml:space="preserve"> Internet</w:t>
      </w:r>
      <w:r w:rsidR="00EB0BC3">
        <w:t>a</w:t>
      </w:r>
      <w:r w:rsidR="003D3FE9">
        <w:t xml:space="preserve">nbieter zur Verfügung stellt. </w:t>
      </w:r>
      <w:r w:rsidR="00BD1F74">
        <w:t xml:space="preserve">Denn </w:t>
      </w:r>
      <w:r w:rsidR="00790FE1">
        <w:t>selbst der grö</w:t>
      </w:r>
      <w:r w:rsidR="00D41740">
        <w:t>ss</w:t>
      </w:r>
      <w:r w:rsidR="00790FE1">
        <w:t>te theoretische Datendurchsatz hilft nicht weiter, wenn er in Haus oder Wohnung nur unzureichend weitergeleitet wird. Das ist vor allem dann der Fall</w:t>
      </w:r>
      <w:r w:rsidR="0024556A">
        <w:t xml:space="preserve">, wenn ein einziger </w:t>
      </w:r>
      <w:r w:rsidR="003015CF">
        <w:t>Internet-</w:t>
      </w:r>
      <w:r w:rsidR="0024556A">
        <w:t xml:space="preserve">Router sämtliche Endgeräte versorgen muss und im schlimmsten Fall noch recht weit von den Wohnräumen entfernt aufgestellt ist. </w:t>
      </w:r>
      <w:r w:rsidR="001B3626">
        <w:t>Gerade wenn in einem solchen Szenario viele Endgeräte drahtlos auf das Netzwerk zugreifen, kommt es bei Videotelefonie und Online-Streaming schnell zu Engpässen.</w:t>
      </w:r>
      <w:r w:rsidR="00EB0BC3">
        <w:br/>
      </w:r>
    </w:p>
    <w:p w14:paraId="004E7151" w14:textId="7A005B32" w:rsidR="0050059C" w:rsidRDefault="001B3626" w:rsidP="001F7DA6">
      <w:pPr>
        <w:pStyle w:val="StandardtextPM"/>
      </w:pPr>
      <w:r>
        <w:t>Eine Lösung für dieses Problem liefert devolo. Das deutsche Unternehmen zeigt schwachem WLAN die rote Karte und macht es sich seit 2002 zur Aufgabe, Heimnetze zu verbessern – einfach, schnell und sicher. Möglich machen das k</w:t>
      </w:r>
      <w:r w:rsidR="003015CF">
        <w:t>ompakte</w:t>
      </w:r>
      <w:r>
        <w:t xml:space="preserve"> Adapter, die jede Steckdose in Highspeed-Internetzugänge verwandeln. Wahlweise kabelgebunden oder mit modernsten Mesh-WLAN. Der Vorteil des modularen Ansatzes: Die Adapter bringen den Online-Zugang </w:t>
      </w:r>
      <w:r w:rsidR="00265416">
        <w:t xml:space="preserve">über die Stromleitung </w:t>
      </w:r>
      <w:r>
        <w:t>direkt dorthin, wo er benötigt wird, ohne aufzufallen. Selbst unter de</w:t>
      </w:r>
      <w:r w:rsidR="004D74B7">
        <w:t>n</w:t>
      </w:r>
      <w:r>
        <w:t xml:space="preserve"> Weihnachtsbaum. So steht einem gemütlichen Weihnachtsfest mit der Familie auch in diesem Jahr nichts im Weg.</w:t>
      </w:r>
      <w:bookmarkEnd w:id="10"/>
      <w:bookmarkEnd w:id="11"/>
    </w:p>
    <w:p w14:paraId="4567BA3E" w14:textId="77777777" w:rsidR="004175CF" w:rsidRDefault="004175CF" w:rsidP="004175CF">
      <w:pPr>
        <w:pStyle w:val="SubheadlinePM"/>
        <w:ind w:right="565"/>
      </w:pPr>
      <w:r>
        <w:t>Pressekontakt</w:t>
      </w:r>
    </w:p>
    <w:p w14:paraId="3760B16B" w14:textId="77777777" w:rsidR="004175CF" w:rsidRDefault="004175CF" w:rsidP="004175CF">
      <w:pPr>
        <w:pStyle w:val="StandardtextPM"/>
        <w:tabs>
          <w:tab w:val="left" w:pos="4536"/>
        </w:tabs>
        <w:ind w:right="565"/>
      </w:pPr>
      <w:r>
        <w:t>Christoph Müllers</w:t>
      </w:r>
      <w:r>
        <w:tab/>
        <w:t>devolo AG</w:t>
      </w:r>
    </w:p>
    <w:p w14:paraId="138327FF" w14:textId="77777777" w:rsidR="004175CF" w:rsidRDefault="004175CF" w:rsidP="004175CF">
      <w:pPr>
        <w:pStyle w:val="StandardtextPM"/>
        <w:tabs>
          <w:tab w:val="left" w:pos="4536"/>
        </w:tabs>
        <w:ind w:right="565"/>
      </w:pPr>
      <w:r>
        <w:t>PR Müllers (CH)</w:t>
      </w:r>
      <w:r>
        <w:tab/>
        <w:t>Marcel Schüll</w:t>
      </w:r>
    </w:p>
    <w:p w14:paraId="29A2181C" w14:textId="77777777" w:rsidR="004175CF" w:rsidRDefault="004175CF" w:rsidP="004175CF">
      <w:pPr>
        <w:pStyle w:val="StandardtextPM"/>
        <w:tabs>
          <w:tab w:val="left" w:pos="4536"/>
        </w:tabs>
        <w:ind w:right="565"/>
      </w:pPr>
      <w:r>
        <w:t>Davidstrasse 9</w:t>
      </w:r>
      <w:r>
        <w:tab/>
        <w:t>Charlottenburger Allee 67</w:t>
      </w:r>
    </w:p>
    <w:p w14:paraId="4A83C609" w14:textId="77777777" w:rsidR="004175CF" w:rsidRDefault="004175CF" w:rsidP="004175CF">
      <w:pPr>
        <w:pStyle w:val="StandardtextPM"/>
        <w:tabs>
          <w:tab w:val="left" w:pos="4536"/>
        </w:tabs>
        <w:ind w:right="565"/>
      </w:pPr>
      <w:r>
        <w:t>CH-9000 St. Gallen</w:t>
      </w:r>
      <w:r>
        <w:tab/>
        <w:t>52068 Aachen</w:t>
      </w:r>
    </w:p>
    <w:p w14:paraId="3C511545" w14:textId="77777777" w:rsidR="004175CF" w:rsidRDefault="004175CF" w:rsidP="004175CF">
      <w:pPr>
        <w:pStyle w:val="StandardtextPM"/>
        <w:tabs>
          <w:tab w:val="left" w:pos="4536"/>
        </w:tabs>
        <w:ind w:right="565"/>
      </w:pPr>
      <w:r>
        <w:t>Tel.: +41 712 430 442</w:t>
      </w:r>
      <w:r>
        <w:tab/>
        <w:t>Tel.: +49 241 18279-514</w:t>
      </w:r>
    </w:p>
    <w:p w14:paraId="0DA9D548" w14:textId="77777777" w:rsidR="004175CF" w:rsidRDefault="00690AD6" w:rsidP="004175CF">
      <w:pPr>
        <w:pStyle w:val="StandardtextPM"/>
        <w:tabs>
          <w:tab w:val="left" w:pos="4536"/>
        </w:tabs>
        <w:ind w:right="565"/>
      </w:pPr>
      <w:hyperlink r:id="rId15" w:history="1">
        <w:r w:rsidR="004175CF">
          <w:rPr>
            <w:rStyle w:val="Hyperlink"/>
          </w:rPr>
          <w:t>devolo@prmuellers.ch</w:t>
        </w:r>
      </w:hyperlink>
      <w:r w:rsidR="004175CF">
        <w:t xml:space="preserve">   </w:t>
      </w:r>
      <w:r w:rsidR="004175CF">
        <w:tab/>
      </w:r>
      <w:hyperlink r:id="rId16" w:history="1">
        <w:r w:rsidR="004175CF">
          <w:rPr>
            <w:rStyle w:val="Hyperlink"/>
          </w:rPr>
          <w:t>marcel.schuell@devolo.de</w:t>
        </w:r>
      </w:hyperlink>
      <w:r w:rsidR="004175CF">
        <w:t xml:space="preserve"> </w:t>
      </w:r>
    </w:p>
    <w:p w14:paraId="4767DD22" w14:textId="77777777" w:rsidR="004175CF" w:rsidRDefault="004175CF" w:rsidP="004175CF">
      <w:pPr>
        <w:pStyle w:val="StandardtextPM"/>
        <w:ind w:right="565"/>
      </w:pPr>
    </w:p>
    <w:p w14:paraId="769B411B" w14:textId="77777777" w:rsidR="004175CF" w:rsidRPr="009049A4" w:rsidRDefault="004175CF" w:rsidP="004175CF">
      <w:pPr>
        <w:pStyle w:val="StandardtextPM"/>
        <w:ind w:right="565"/>
      </w:pPr>
      <w:r>
        <w:t xml:space="preserve">Diesen Text und aktuelle Produktabbildungen sowie weitere Presseinformationen finden Sie auch im devolo-Pressebereich unter </w:t>
      </w:r>
      <w:hyperlink r:id="rId17" w:history="1">
        <w:r>
          <w:rPr>
            <w:rStyle w:val="Hyperlink"/>
          </w:rPr>
          <w:t>www.devolo.ch/ueber-devolo/presse.html</w:t>
        </w:r>
      </w:hyperlink>
      <w:r>
        <w:t xml:space="preserve"> </w:t>
      </w:r>
    </w:p>
    <w:p w14:paraId="11D4EFA9" w14:textId="77777777" w:rsidR="00833276" w:rsidRDefault="00833276" w:rsidP="00833276">
      <w:pPr>
        <w:pStyle w:val="SubheadlinePM"/>
      </w:pPr>
      <w:r>
        <w:t>Über devolo</w:t>
      </w:r>
    </w:p>
    <w:p w14:paraId="6562A677" w14:textId="09F3BD50" w:rsidR="004A5AC0" w:rsidRPr="00D57BC6" w:rsidRDefault="00833276" w:rsidP="00833276">
      <w:pPr>
        <w:pStyle w:val="StandardtextPM"/>
      </w:pPr>
      <w:r w:rsidRPr="003A62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40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DC41A6">
      <w:headerReference w:type="default" r:id="rId18"/>
      <w:pgSz w:w="11906" w:h="16838"/>
      <w:pgMar w:top="2127" w:right="851" w:bottom="56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9512" w14:textId="77777777" w:rsidR="00690AD6" w:rsidRDefault="00690AD6">
      <w:r>
        <w:separator/>
      </w:r>
    </w:p>
  </w:endnote>
  <w:endnote w:type="continuationSeparator" w:id="0">
    <w:p w14:paraId="2EA24045" w14:textId="77777777" w:rsidR="00690AD6" w:rsidRDefault="0069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8120" w14:textId="77777777" w:rsidR="00690AD6" w:rsidRDefault="00690AD6">
      <w:r>
        <w:separator/>
      </w:r>
    </w:p>
  </w:footnote>
  <w:footnote w:type="continuationSeparator" w:id="0">
    <w:p w14:paraId="2F4314CE" w14:textId="77777777" w:rsidR="00690AD6" w:rsidRDefault="0069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03BF"/>
    <w:rsid w:val="00013F7B"/>
    <w:rsid w:val="000145E7"/>
    <w:rsid w:val="00016614"/>
    <w:rsid w:val="00036ABD"/>
    <w:rsid w:val="00041397"/>
    <w:rsid w:val="00044BDB"/>
    <w:rsid w:val="000468EE"/>
    <w:rsid w:val="000539C7"/>
    <w:rsid w:val="00055A88"/>
    <w:rsid w:val="00071298"/>
    <w:rsid w:val="000907BE"/>
    <w:rsid w:val="000A44FA"/>
    <w:rsid w:val="000B0146"/>
    <w:rsid w:val="000B0A97"/>
    <w:rsid w:val="000B3D5E"/>
    <w:rsid w:val="000C3F6B"/>
    <w:rsid w:val="000C4981"/>
    <w:rsid w:val="000D0AE6"/>
    <w:rsid w:val="000E1697"/>
    <w:rsid w:val="000E4681"/>
    <w:rsid w:val="000E7C2E"/>
    <w:rsid w:val="000F0590"/>
    <w:rsid w:val="000F05F9"/>
    <w:rsid w:val="00103095"/>
    <w:rsid w:val="0010464A"/>
    <w:rsid w:val="00105D16"/>
    <w:rsid w:val="0011179C"/>
    <w:rsid w:val="00111A0C"/>
    <w:rsid w:val="0011544D"/>
    <w:rsid w:val="00123F56"/>
    <w:rsid w:val="0012545F"/>
    <w:rsid w:val="001272D8"/>
    <w:rsid w:val="00130C47"/>
    <w:rsid w:val="0013240E"/>
    <w:rsid w:val="00132912"/>
    <w:rsid w:val="001332C5"/>
    <w:rsid w:val="001346DB"/>
    <w:rsid w:val="00135FFB"/>
    <w:rsid w:val="00144F8D"/>
    <w:rsid w:val="00152D2A"/>
    <w:rsid w:val="00155B48"/>
    <w:rsid w:val="00156CDF"/>
    <w:rsid w:val="001644D1"/>
    <w:rsid w:val="00165E59"/>
    <w:rsid w:val="0017181B"/>
    <w:rsid w:val="00187172"/>
    <w:rsid w:val="00190330"/>
    <w:rsid w:val="00191F3A"/>
    <w:rsid w:val="00195A51"/>
    <w:rsid w:val="001A15E2"/>
    <w:rsid w:val="001A4DFB"/>
    <w:rsid w:val="001A4FFC"/>
    <w:rsid w:val="001A61EE"/>
    <w:rsid w:val="001B3626"/>
    <w:rsid w:val="001C60DF"/>
    <w:rsid w:val="001C79C8"/>
    <w:rsid w:val="001C7FF9"/>
    <w:rsid w:val="001D3D17"/>
    <w:rsid w:val="001D3E1E"/>
    <w:rsid w:val="001D7312"/>
    <w:rsid w:val="001E3444"/>
    <w:rsid w:val="001E61E1"/>
    <w:rsid w:val="001E65C4"/>
    <w:rsid w:val="001F039B"/>
    <w:rsid w:val="001F5E0C"/>
    <w:rsid w:val="001F7DA6"/>
    <w:rsid w:val="00201CEA"/>
    <w:rsid w:val="0020428E"/>
    <w:rsid w:val="00215A7B"/>
    <w:rsid w:val="00224787"/>
    <w:rsid w:val="00226ADD"/>
    <w:rsid w:val="00227540"/>
    <w:rsid w:val="002452E8"/>
    <w:rsid w:val="0024556A"/>
    <w:rsid w:val="00250981"/>
    <w:rsid w:val="00251365"/>
    <w:rsid w:val="00263CCD"/>
    <w:rsid w:val="00264E4F"/>
    <w:rsid w:val="00265416"/>
    <w:rsid w:val="002661E6"/>
    <w:rsid w:val="0027513C"/>
    <w:rsid w:val="00276290"/>
    <w:rsid w:val="00285C50"/>
    <w:rsid w:val="00285FF1"/>
    <w:rsid w:val="00287EDC"/>
    <w:rsid w:val="00290062"/>
    <w:rsid w:val="0029307D"/>
    <w:rsid w:val="0029604A"/>
    <w:rsid w:val="002A083D"/>
    <w:rsid w:val="002B677D"/>
    <w:rsid w:val="002B77B1"/>
    <w:rsid w:val="002C29AA"/>
    <w:rsid w:val="002C3F12"/>
    <w:rsid w:val="002E5D93"/>
    <w:rsid w:val="003015CF"/>
    <w:rsid w:val="00303D8C"/>
    <w:rsid w:val="00305EED"/>
    <w:rsid w:val="00312DD0"/>
    <w:rsid w:val="00313ECA"/>
    <w:rsid w:val="00322108"/>
    <w:rsid w:val="00325566"/>
    <w:rsid w:val="00330EFC"/>
    <w:rsid w:val="0033227D"/>
    <w:rsid w:val="00333AE5"/>
    <w:rsid w:val="00337EBA"/>
    <w:rsid w:val="003458F8"/>
    <w:rsid w:val="00351E65"/>
    <w:rsid w:val="00352DCE"/>
    <w:rsid w:val="00353E35"/>
    <w:rsid w:val="00356118"/>
    <w:rsid w:val="003577B8"/>
    <w:rsid w:val="00361508"/>
    <w:rsid w:val="00364A4D"/>
    <w:rsid w:val="00371132"/>
    <w:rsid w:val="00382AB8"/>
    <w:rsid w:val="00382FE2"/>
    <w:rsid w:val="003922B0"/>
    <w:rsid w:val="003927C8"/>
    <w:rsid w:val="003A20B4"/>
    <w:rsid w:val="003A491B"/>
    <w:rsid w:val="003B1B9E"/>
    <w:rsid w:val="003B2023"/>
    <w:rsid w:val="003C02FB"/>
    <w:rsid w:val="003C4348"/>
    <w:rsid w:val="003C4E35"/>
    <w:rsid w:val="003D1A54"/>
    <w:rsid w:val="003D2C7E"/>
    <w:rsid w:val="003D34C4"/>
    <w:rsid w:val="003D3FE9"/>
    <w:rsid w:val="003D5203"/>
    <w:rsid w:val="003D575C"/>
    <w:rsid w:val="003E56CF"/>
    <w:rsid w:val="003E66D9"/>
    <w:rsid w:val="003E7C0A"/>
    <w:rsid w:val="003F52C0"/>
    <w:rsid w:val="003F6AD6"/>
    <w:rsid w:val="0040144F"/>
    <w:rsid w:val="00404BB8"/>
    <w:rsid w:val="00415622"/>
    <w:rsid w:val="004175CF"/>
    <w:rsid w:val="00437130"/>
    <w:rsid w:val="004671B1"/>
    <w:rsid w:val="00472B42"/>
    <w:rsid w:val="00481242"/>
    <w:rsid w:val="004839C7"/>
    <w:rsid w:val="00490530"/>
    <w:rsid w:val="00491471"/>
    <w:rsid w:val="004A5AC0"/>
    <w:rsid w:val="004A5F1F"/>
    <w:rsid w:val="004B04A4"/>
    <w:rsid w:val="004B0F60"/>
    <w:rsid w:val="004B2586"/>
    <w:rsid w:val="004B69B0"/>
    <w:rsid w:val="004C32CA"/>
    <w:rsid w:val="004C529B"/>
    <w:rsid w:val="004C685C"/>
    <w:rsid w:val="004C6F06"/>
    <w:rsid w:val="004D57AA"/>
    <w:rsid w:val="004D74B7"/>
    <w:rsid w:val="004E4599"/>
    <w:rsid w:val="004F244F"/>
    <w:rsid w:val="00500339"/>
    <w:rsid w:val="0050059C"/>
    <w:rsid w:val="00506DE2"/>
    <w:rsid w:val="00506FE1"/>
    <w:rsid w:val="00517FBE"/>
    <w:rsid w:val="005331CC"/>
    <w:rsid w:val="0053713A"/>
    <w:rsid w:val="00543CE7"/>
    <w:rsid w:val="00563970"/>
    <w:rsid w:val="0056756E"/>
    <w:rsid w:val="00570FBD"/>
    <w:rsid w:val="00582355"/>
    <w:rsid w:val="00590A24"/>
    <w:rsid w:val="00595BE4"/>
    <w:rsid w:val="005A0B44"/>
    <w:rsid w:val="005A282E"/>
    <w:rsid w:val="005B6C22"/>
    <w:rsid w:val="005B7AA1"/>
    <w:rsid w:val="005C08F7"/>
    <w:rsid w:val="005C5C26"/>
    <w:rsid w:val="005D3E49"/>
    <w:rsid w:val="005D43E7"/>
    <w:rsid w:val="005D5A8D"/>
    <w:rsid w:val="005E33C8"/>
    <w:rsid w:val="005E467A"/>
    <w:rsid w:val="005E6C8F"/>
    <w:rsid w:val="005E7BF8"/>
    <w:rsid w:val="005F00E3"/>
    <w:rsid w:val="00622A52"/>
    <w:rsid w:val="00625DC9"/>
    <w:rsid w:val="00626174"/>
    <w:rsid w:val="00630584"/>
    <w:rsid w:val="00630B92"/>
    <w:rsid w:val="006341D4"/>
    <w:rsid w:val="00641B1F"/>
    <w:rsid w:val="00641D4A"/>
    <w:rsid w:val="0065519A"/>
    <w:rsid w:val="00657484"/>
    <w:rsid w:val="006638AF"/>
    <w:rsid w:val="006742A2"/>
    <w:rsid w:val="00674E77"/>
    <w:rsid w:val="006900C0"/>
    <w:rsid w:val="00690AD6"/>
    <w:rsid w:val="00690B8D"/>
    <w:rsid w:val="0069725D"/>
    <w:rsid w:val="006A0FAC"/>
    <w:rsid w:val="006A4D01"/>
    <w:rsid w:val="006B2BAC"/>
    <w:rsid w:val="006B3594"/>
    <w:rsid w:val="006C45B2"/>
    <w:rsid w:val="006C513E"/>
    <w:rsid w:val="006D7901"/>
    <w:rsid w:val="006E5641"/>
    <w:rsid w:val="006E646E"/>
    <w:rsid w:val="006F4397"/>
    <w:rsid w:val="007029D6"/>
    <w:rsid w:val="0070320B"/>
    <w:rsid w:val="00707E1B"/>
    <w:rsid w:val="007110AD"/>
    <w:rsid w:val="00714E4D"/>
    <w:rsid w:val="00715839"/>
    <w:rsid w:val="007223A9"/>
    <w:rsid w:val="0072509F"/>
    <w:rsid w:val="00746702"/>
    <w:rsid w:val="00747AE1"/>
    <w:rsid w:val="007537D2"/>
    <w:rsid w:val="00761083"/>
    <w:rsid w:val="00767D95"/>
    <w:rsid w:val="00770253"/>
    <w:rsid w:val="00771715"/>
    <w:rsid w:val="00790DA0"/>
    <w:rsid w:val="00790FE1"/>
    <w:rsid w:val="007A0414"/>
    <w:rsid w:val="007B566E"/>
    <w:rsid w:val="007B6593"/>
    <w:rsid w:val="007C1D9B"/>
    <w:rsid w:val="007C3B6A"/>
    <w:rsid w:val="007C5B17"/>
    <w:rsid w:val="007D0C69"/>
    <w:rsid w:val="007E1C82"/>
    <w:rsid w:val="007E245F"/>
    <w:rsid w:val="007E4D0E"/>
    <w:rsid w:val="007F513C"/>
    <w:rsid w:val="007F7838"/>
    <w:rsid w:val="00800355"/>
    <w:rsid w:val="00800A40"/>
    <w:rsid w:val="00805C77"/>
    <w:rsid w:val="008151EE"/>
    <w:rsid w:val="00815D2D"/>
    <w:rsid w:val="008160EA"/>
    <w:rsid w:val="00825EBD"/>
    <w:rsid w:val="00830E24"/>
    <w:rsid w:val="00833276"/>
    <w:rsid w:val="00836E18"/>
    <w:rsid w:val="00840540"/>
    <w:rsid w:val="00857952"/>
    <w:rsid w:val="00865C54"/>
    <w:rsid w:val="00866050"/>
    <w:rsid w:val="00871510"/>
    <w:rsid w:val="00871740"/>
    <w:rsid w:val="008752DF"/>
    <w:rsid w:val="00883CA8"/>
    <w:rsid w:val="00887AD6"/>
    <w:rsid w:val="00887D66"/>
    <w:rsid w:val="0089056A"/>
    <w:rsid w:val="00892AD2"/>
    <w:rsid w:val="008A4B09"/>
    <w:rsid w:val="008A6152"/>
    <w:rsid w:val="008B2BD3"/>
    <w:rsid w:val="008B343A"/>
    <w:rsid w:val="008E7321"/>
    <w:rsid w:val="008F5AA0"/>
    <w:rsid w:val="00900E2D"/>
    <w:rsid w:val="00923ED4"/>
    <w:rsid w:val="009319D3"/>
    <w:rsid w:val="0093445B"/>
    <w:rsid w:val="00953409"/>
    <w:rsid w:val="00956186"/>
    <w:rsid w:val="009612BA"/>
    <w:rsid w:val="009618FB"/>
    <w:rsid w:val="00962E3C"/>
    <w:rsid w:val="0097171D"/>
    <w:rsid w:val="009768EE"/>
    <w:rsid w:val="00977F75"/>
    <w:rsid w:val="00981DFD"/>
    <w:rsid w:val="00993143"/>
    <w:rsid w:val="00994F80"/>
    <w:rsid w:val="009A1492"/>
    <w:rsid w:val="009B39A7"/>
    <w:rsid w:val="009C012B"/>
    <w:rsid w:val="009D0219"/>
    <w:rsid w:val="009D2CB6"/>
    <w:rsid w:val="009D308E"/>
    <w:rsid w:val="009D5BFE"/>
    <w:rsid w:val="009D6829"/>
    <w:rsid w:val="009E2DAE"/>
    <w:rsid w:val="009E2E0A"/>
    <w:rsid w:val="009E3F7B"/>
    <w:rsid w:val="009E700D"/>
    <w:rsid w:val="009E7F18"/>
    <w:rsid w:val="009F0601"/>
    <w:rsid w:val="009F2DA0"/>
    <w:rsid w:val="00A03047"/>
    <w:rsid w:val="00A10E55"/>
    <w:rsid w:val="00A12A43"/>
    <w:rsid w:val="00A23383"/>
    <w:rsid w:val="00A31808"/>
    <w:rsid w:val="00A344E9"/>
    <w:rsid w:val="00A428B8"/>
    <w:rsid w:val="00A543F7"/>
    <w:rsid w:val="00A6278B"/>
    <w:rsid w:val="00A63AF0"/>
    <w:rsid w:val="00A66150"/>
    <w:rsid w:val="00A76AD3"/>
    <w:rsid w:val="00A83B8A"/>
    <w:rsid w:val="00A860DE"/>
    <w:rsid w:val="00A9509D"/>
    <w:rsid w:val="00A97B26"/>
    <w:rsid w:val="00AA1510"/>
    <w:rsid w:val="00AA21A6"/>
    <w:rsid w:val="00AC3859"/>
    <w:rsid w:val="00AC465D"/>
    <w:rsid w:val="00AC5FB6"/>
    <w:rsid w:val="00AD6CCB"/>
    <w:rsid w:val="00AF1B2D"/>
    <w:rsid w:val="00AF5EC7"/>
    <w:rsid w:val="00B03896"/>
    <w:rsid w:val="00B10093"/>
    <w:rsid w:val="00B133B3"/>
    <w:rsid w:val="00B16AA6"/>
    <w:rsid w:val="00B2019C"/>
    <w:rsid w:val="00B3317D"/>
    <w:rsid w:val="00B402A0"/>
    <w:rsid w:val="00B410A6"/>
    <w:rsid w:val="00B44211"/>
    <w:rsid w:val="00B46361"/>
    <w:rsid w:val="00B5137A"/>
    <w:rsid w:val="00B51896"/>
    <w:rsid w:val="00B61BED"/>
    <w:rsid w:val="00B66AF1"/>
    <w:rsid w:val="00B73F9D"/>
    <w:rsid w:val="00B74A4B"/>
    <w:rsid w:val="00B77626"/>
    <w:rsid w:val="00B81E4E"/>
    <w:rsid w:val="00B81FCA"/>
    <w:rsid w:val="00B86AA7"/>
    <w:rsid w:val="00B8754F"/>
    <w:rsid w:val="00B904B1"/>
    <w:rsid w:val="00BA06DD"/>
    <w:rsid w:val="00BA4DBB"/>
    <w:rsid w:val="00BC6F28"/>
    <w:rsid w:val="00BC7E71"/>
    <w:rsid w:val="00BC7F5E"/>
    <w:rsid w:val="00BD195B"/>
    <w:rsid w:val="00BD1F74"/>
    <w:rsid w:val="00BE1603"/>
    <w:rsid w:val="00BE1DB3"/>
    <w:rsid w:val="00C00055"/>
    <w:rsid w:val="00C020B1"/>
    <w:rsid w:val="00C078DF"/>
    <w:rsid w:val="00C138CE"/>
    <w:rsid w:val="00C14629"/>
    <w:rsid w:val="00C24111"/>
    <w:rsid w:val="00C301B7"/>
    <w:rsid w:val="00C30D9B"/>
    <w:rsid w:val="00C328A1"/>
    <w:rsid w:val="00C4485E"/>
    <w:rsid w:val="00C46307"/>
    <w:rsid w:val="00C51294"/>
    <w:rsid w:val="00C52981"/>
    <w:rsid w:val="00C52C99"/>
    <w:rsid w:val="00C55913"/>
    <w:rsid w:val="00C63402"/>
    <w:rsid w:val="00C63CFF"/>
    <w:rsid w:val="00C81F5B"/>
    <w:rsid w:val="00C83B95"/>
    <w:rsid w:val="00C87C61"/>
    <w:rsid w:val="00CA09A8"/>
    <w:rsid w:val="00CA471D"/>
    <w:rsid w:val="00CA6F2A"/>
    <w:rsid w:val="00CB0CA8"/>
    <w:rsid w:val="00CB2B8A"/>
    <w:rsid w:val="00CB4004"/>
    <w:rsid w:val="00CB5B89"/>
    <w:rsid w:val="00CC2459"/>
    <w:rsid w:val="00CC52C1"/>
    <w:rsid w:val="00CC58F5"/>
    <w:rsid w:val="00CD1D15"/>
    <w:rsid w:val="00CD6C4C"/>
    <w:rsid w:val="00CD7756"/>
    <w:rsid w:val="00CE27DB"/>
    <w:rsid w:val="00CE2E95"/>
    <w:rsid w:val="00CE32B0"/>
    <w:rsid w:val="00CF74F2"/>
    <w:rsid w:val="00CF7929"/>
    <w:rsid w:val="00D03709"/>
    <w:rsid w:val="00D03CCF"/>
    <w:rsid w:val="00D03FB8"/>
    <w:rsid w:val="00D255B8"/>
    <w:rsid w:val="00D33E5B"/>
    <w:rsid w:val="00D34465"/>
    <w:rsid w:val="00D362F8"/>
    <w:rsid w:val="00D37F10"/>
    <w:rsid w:val="00D41740"/>
    <w:rsid w:val="00D42A4A"/>
    <w:rsid w:val="00D43641"/>
    <w:rsid w:val="00D4498F"/>
    <w:rsid w:val="00D46617"/>
    <w:rsid w:val="00D50B3D"/>
    <w:rsid w:val="00D52537"/>
    <w:rsid w:val="00D57BC6"/>
    <w:rsid w:val="00D6044F"/>
    <w:rsid w:val="00D6599C"/>
    <w:rsid w:val="00D70DD6"/>
    <w:rsid w:val="00D73411"/>
    <w:rsid w:val="00D846F2"/>
    <w:rsid w:val="00DA4629"/>
    <w:rsid w:val="00DB1126"/>
    <w:rsid w:val="00DB34A4"/>
    <w:rsid w:val="00DB55C3"/>
    <w:rsid w:val="00DC0681"/>
    <w:rsid w:val="00DC41A6"/>
    <w:rsid w:val="00DC71FB"/>
    <w:rsid w:val="00DD0BF1"/>
    <w:rsid w:val="00DD55AB"/>
    <w:rsid w:val="00DE2E22"/>
    <w:rsid w:val="00DE492A"/>
    <w:rsid w:val="00DE63D8"/>
    <w:rsid w:val="00DF2F1A"/>
    <w:rsid w:val="00DF5A83"/>
    <w:rsid w:val="00E02583"/>
    <w:rsid w:val="00E03C22"/>
    <w:rsid w:val="00E45E66"/>
    <w:rsid w:val="00E52065"/>
    <w:rsid w:val="00E53A3A"/>
    <w:rsid w:val="00E53DEB"/>
    <w:rsid w:val="00E67B2A"/>
    <w:rsid w:val="00E75289"/>
    <w:rsid w:val="00E76D6E"/>
    <w:rsid w:val="00E84A8E"/>
    <w:rsid w:val="00E85A2F"/>
    <w:rsid w:val="00E93DA7"/>
    <w:rsid w:val="00E9596C"/>
    <w:rsid w:val="00EA18D2"/>
    <w:rsid w:val="00EA45E7"/>
    <w:rsid w:val="00EA618A"/>
    <w:rsid w:val="00EB0BC3"/>
    <w:rsid w:val="00EB20D8"/>
    <w:rsid w:val="00EB7CCE"/>
    <w:rsid w:val="00EC239C"/>
    <w:rsid w:val="00ED01FA"/>
    <w:rsid w:val="00ED55BA"/>
    <w:rsid w:val="00ED6833"/>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9227A"/>
    <w:rsid w:val="00FA5675"/>
    <w:rsid w:val="00FA6417"/>
    <w:rsid w:val="00FA769B"/>
    <w:rsid w:val="00FB050E"/>
    <w:rsid w:val="00FB11A7"/>
    <w:rsid w:val="00FC3667"/>
    <w:rsid w:val="00FC5C6D"/>
    <w:rsid w:val="00FC7907"/>
    <w:rsid w:val="00FC7E23"/>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F9227A"/>
    <w:rPr>
      <w:color w:val="605E5C"/>
      <w:shd w:val="clear" w:color="auto" w:fill="E1DFDD"/>
    </w:rPr>
  </w:style>
  <w:style w:type="character" w:styleId="BesuchterLink">
    <w:name w:val="FollowedHyperlink"/>
    <w:basedOn w:val="Absatz-Standardschriftart"/>
    <w:uiPriority w:val="99"/>
    <w:semiHidden/>
    <w:unhideWhenUsed/>
    <w:rsid w:val="00265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brettspielwelt.de/" TargetMode="External"/><Relationship Id="rId13" Type="http://schemas.openxmlformats.org/officeDocument/2006/relationships/hyperlink" Target="https://discord.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 TargetMode="External"/><Relationship Id="rId17" Type="http://schemas.openxmlformats.org/officeDocument/2006/relationships/hyperlink" Target="http://www.devolo.ch/ueber-devolo/presse.html" TargetMode="External"/><Relationship Id="rId2" Type="http://schemas.openxmlformats.org/officeDocument/2006/relationships/numbering" Target="numbering.xml"/><Relationship Id="rId16" Type="http://schemas.openxmlformats.org/officeDocument/2006/relationships/hyperlink" Target="mailto:marcel.schuell@devol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pe.com/ch" TargetMode="External"/><Relationship Id="rId5" Type="http://schemas.openxmlformats.org/officeDocument/2006/relationships/webSettings" Target="webSettings.xml"/><Relationship Id="rId15" Type="http://schemas.openxmlformats.org/officeDocument/2006/relationships/hyperlink" Target="mailto:devolo@prmuellers.de" TargetMode="External"/><Relationship Id="rId10" Type="http://schemas.openxmlformats.org/officeDocument/2006/relationships/hyperlink" Target="https://skribbl.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anuniverse.com/" TargetMode="External"/><Relationship Id="rId14" Type="http://schemas.openxmlformats.org/officeDocument/2006/relationships/hyperlink" Target="https://www.whatsapp.com/?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41BD-C656-482F-8414-FAEE9B9B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24</cp:revision>
  <cp:lastPrinted>2008-10-10T08:46:00Z</cp:lastPrinted>
  <dcterms:created xsi:type="dcterms:W3CDTF">2020-12-08T12:38:00Z</dcterms:created>
  <dcterms:modified xsi:type="dcterms:W3CDTF">2020-12-10T10:36:00Z</dcterms:modified>
</cp:coreProperties>
</file>